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26" w:rsidRPr="004D3480" w:rsidRDefault="00447D26" w:rsidP="00447D26">
      <w:pPr>
        <w:spacing w:after="0"/>
        <w:jc w:val="right"/>
        <w:rPr>
          <w:rFonts w:ascii="Arial" w:hAnsi="Arial" w:cs="Arial"/>
          <w:sz w:val="24"/>
        </w:rPr>
      </w:pPr>
      <w:r w:rsidRPr="004D3480">
        <w:rPr>
          <w:rFonts w:ascii="Arial" w:hAnsi="Arial" w:cs="Arial"/>
          <w:sz w:val="24"/>
        </w:rPr>
        <w:t xml:space="preserve">Załącznik nr </w:t>
      </w:r>
      <w:r>
        <w:rPr>
          <w:rFonts w:ascii="Arial" w:hAnsi="Arial" w:cs="Arial"/>
          <w:sz w:val="24"/>
        </w:rPr>
        <w:t>1</w:t>
      </w:r>
      <w:r w:rsidRPr="004D3480">
        <w:rPr>
          <w:rFonts w:ascii="Arial" w:hAnsi="Arial" w:cs="Arial"/>
          <w:sz w:val="24"/>
        </w:rPr>
        <w:t xml:space="preserve"> do zarządzenia nr 2/2026</w:t>
      </w:r>
    </w:p>
    <w:p w:rsidR="00447D26" w:rsidRDefault="00447D26" w:rsidP="00447D26">
      <w:pPr>
        <w:spacing w:after="0"/>
        <w:jc w:val="right"/>
        <w:rPr>
          <w:rFonts w:ascii="Arial" w:hAnsi="Arial" w:cs="Arial"/>
          <w:sz w:val="24"/>
        </w:rPr>
      </w:pPr>
      <w:r w:rsidRPr="004D3480">
        <w:rPr>
          <w:rFonts w:ascii="Arial" w:hAnsi="Arial" w:cs="Arial"/>
          <w:sz w:val="24"/>
        </w:rPr>
        <w:t xml:space="preserve"> Dyrektora Przedszkola nr 1 w Rybniku</w:t>
      </w:r>
    </w:p>
    <w:p w:rsidR="00447D26" w:rsidRPr="004D3480" w:rsidRDefault="00447D26" w:rsidP="00447D26">
      <w:pPr>
        <w:spacing w:after="0"/>
        <w:jc w:val="right"/>
        <w:rPr>
          <w:rFonts w:ascii="Arial" w:hAnsi="Arial" w:cs="Arial"/>
          <w:sz w:val="24"/>
        </w:rPr>
      </w:pPr>
    </w:p>
    <w:p w:rsidR="00447D26" w:rsidRDefault="00447D26" w:rsidP="00447D26">
      <w:pPr>
        <w:spacing w:after="0"/>
        <w:jc w:val="right"/>
        <w:rPr>
          <w:rFonts w:ascii="Arial" w:hAnsi="Arial" w:cs="Arial"/>
          <w:b/>
          <w:sz w:val="32"/>
        </w:rPr>
      </w:pPr>
    </w:p>
    <w:p w:rsidR="00063762" w:rsidRPr="00063762" w:rsidRDefault="00F733E5" w:rsidP="00063762">
      <w:pPr>
        <w:spacing w:after="0"/>
        <w:jc w:val="center"/>
        <w:rPr>
          <w:rFonts w:ascii="Arial" w:hAnsi="Arial" w:cs="Arial"/>
          <w:b/>
          <w:sz w:val="32"/>
        </w:rPr>
      </w:pPr>
      <w:r w:rsidRPr="00063762">
        <w:rPr>
          <w:rFonts w:ascii="Arial" w:hAnsi="Arial" w:cs="Arial"/>
          <w:b/>
          <w:sz w:val="32"/>
        </w:rPr>
        <w:t xml:space="preserve">Procedura zwolnienia pracownika niepedagogicznego w </w:t>
      </w:r>
    </w:p>
    <w:p w:rsidR="00F733E5" w:rsidRDefault="00F733E5" w:rsidP="00063762">
      <w:pPr>
        <w:spacing w:after="0"/>
        <w:jc w:val="center"/>
        <w:rPr>
          <w:rFonts w:ascii="Arial" w:hAnsi="Arial" w:cs="Arial"/>
          <w:b/>
          <w:sz w:val="32"/>
        </w:rPr>
      </w:pPr>
      <w:r w:rsidRPr="00063762">
        <w:rPr>
          <w:rFonts w:ascii="Arial" w:hAnsi="Arial" w:cs="Arial"/>
          <w:b/>
          <w:sz w:val="32"/>
        </w:rPr>
        <w:t>Przedszkolu nr 1 w Rybniku</w:t>
      </w:r>
    </w:p>
    <w:p w:rsidR="00063762" w:rsidRPr="00063762" w:rsidRDefault="00063762" w:rsidP="00063762">
      <w:pPr>
        <w:spacing w:after="0"/>
        <w:jc w:val="center"/>
        <w:rPr>
          <w:rFonts w:ascii="Arial" w:hAnsi="Arial" w:cs="Arial"/>
          <w:b/>
          <w:sz w:val="32"/>
        </w:rPr>
      </w:pPr>
    </w:p>
    <w:p w:rsidR="00F733E5" w:rsidRPr="00063762" w:rsidRDefault="00F733E5" w:rsidP="0006376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Ustalenie przyczyny rozwiązania umowy</w:t>
      </w:r>
    </w:p>
    <w:p w:rsidR="00063762" w:rsidRPr="00063762" w:rsidRDefault="00063762" w:rsidP="00063762">
      <w:pPr>
        <w:pStyle w:val="Akapitzlist"/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Dyrektor określa podstawę prawną i faktyczną zwolnienia, w szczególności: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likwidacja stanowiska pracy lub redukcja etatów,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przyczyny ekonomiczne,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niska przydatność zawodowa lub naruszenia obowiązków,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długotrwała usprawiedliwiona nieobecność (art. 53 Kodeksu pracy),</w:t>
      </w:r>
    </w:p>
    <w:p w:rsidR="00F733E5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inne przyczyny mieszczące się w przepisach prawa pracy.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Analiza kryteriów doboru pracownika do zwolnienia</w:t>
      </w:r>
    </w:p>
    <w:p w:rsidR="00063762" w:rsidRPr="00063762" w:rsidRDefault="00063762" w:rsidP="00063762">
      <w:pPr>
        <w:pStyle w:val="Akapitzlist"/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W przypadku redukcji etatów dyrektor stosuje obiektywne kryteria: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kwalifikacje i wykształcenie – preferowane osoby o kwalifikacjach najlepiej odpowiadających potrzebom placówki,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przydatność do pracy – jakość wykonywania obowiązków, samodzielność, rzetelność,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staż pracy i doświadczenie – w szczególności staż u danego pracodawcy,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dyspozycyjność – częste lub długotrwałe absencje mogą obniżać ocenę,</w:t>
      </w:r>
    </w:p>
    <w:p w:rsidR="00F733E5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sytuacja osobista – np. posiadanie uprawnień emerytalnych, sytuacja rodzinna (stosowane ostrożnie).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Konsultacja ze związkami zawodowymi (jeśli dotyczy)</w:t>
      </w:r>
    </w:p>
    <w:p w:rsidR="00063762" w:rsidRPr="00063762" w:rsidRDefault="00063762" w:rsidP="00063762">
      <w:pPr>
        <w:pStyle w:val="Akapitzlist"/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Jeżeli pracownik jest członkiem związku zawodowego lub objęty jego ochroną: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dyrektor przekazuje zamiar wypowiedzenia wraz z uzasadnieniem,</w:t>
      </w:r>
    </w:p>
    <w:p w:rsidR="00F733E5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związek ma 5 dni na zgłoszenie stanowiska.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Sprawdzenie możliwości zaproponowania innego stanowiska</w:t>
      </w:r>
    </w:p>
    <w:p w:rsidR="00063762" w:rsidRPr="00063762" w:rsidRDefault="00063762" w:rsidP="00063762">
      <w:pPr>
        <w:pStyle w:val="Akapitzlist"/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W przypadku likwidacji stanowiska dyrektor analizuje: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czy istnieje możliwość przeniesienia pracownika na inne stanowisko zgodne z kwalifikacjami,</w:t>
      </w:r>
    </w:p>
    <w:p w:rsidR="00F733E5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czy pracownik wyraża zgodę na zmianę warunków pracy.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Przygotowanie dokumentacji</w:t>
      </w:r>
    </w:p>
    <w:p w:rsidR="00063762" w:rsidRPr="00063762" w:rsidRDefault="00063762" w:rsidP="00063762">
      <w:pPr>
        <w:pStyle w:val="Akapitzlist"/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Dyrektor przygotowuje: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wypowiedzenie umowy o pracę lub rozwiązanie bez wypowiedzenia (w zależności od trybu),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uzasadnienie wypowiedzenia (obowiązkowe przy umowie na czas nieokreślony),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pouczenie o prawie odwołania do sądu pracy,</w:t>
      </w:r>
    </w:p>
    <w:p w:rsidR="00F733E5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informację o okresie wypowiedzenia.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Wręczenie wypowiedzenia</w:t>
      </w:r>
    </w:p>
    <w:p w:rsidR="00063762" w:rsidRPr="00063762" w:rsidRDefault="00063762" w:rsidP="00063762">
      <w:pPr>
        <w:pStyle w:val="Akapitzlist"/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dokument przekazuje się pracownikowi osobiście za potwierdzeniem odbioru lub wysyła listem poleconym,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okres wypowiedzenia biegnie od dnia doręczenia.</w:t>
      </w:r>
    </w:p>
    <w:p w:rsidR="00F733E5" w:rsidRPr="00063762" w:rsidRDefault="00F733E5" w:rsidP="0006376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Rozliczenie i zakończenie stosunku pracy</w:t>
      </w:r>
    </w:p>
    <w:p w:rsidR="00063762" w:rsidRPr="00063762" w:rsidRDefault="00063762" w:rsidP="00063762">
      <w:pPr>
        <w:pStyle w:val="Akapitzlist"/>
        <w:spacing w:after="0"/>
        <w:rPr>
          <w:rFonts w:ascii="Arial" w:hAnsi="Arial" w:cs="Arial"/>
          <w:sz w:val="24"/>
        </w:rPr>
      </w:pP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wydanie świadectwa pracy,</w:t>
      </w:r>
    </w:p>
    <w:p w:rsidR="00F733E5" w:rsidRPr="00063762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rozliczenie urlopu, ekwiwalentu, dodatków,</w:t>
      </w:r>
    </w:p>
    <w:p w:rsidR="00A66290" w:rsidRDefault="00F733E5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zwrot mienia pracodawcy.</w:t>
      </w: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447D26" w:rsidP="00063762">
      <w:pPr>
        <w:spacing w:after="0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b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-28575</wp:posOffset>
            </wp:positionV>
            <wp:extent cx="723900" cy="886076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EZ TŁ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254" cy="891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4D3480" w:rsidRPr="004D3480" w:rsidRDefault="00063762" w:rsidP="00063762">
      <w:pPr>
        <w:spacing w:after="0"/>
        <w:jc w:val="right"/>
        <w:rPr>
          <w:rFonts w:ascii="Arial" w:hAnsi="Arial" w:cs="Arial"/>
          <w:sz w:val="24"/>
        </w:rPr>
      </w:pPr>
      <w:r w:rsidRPr="004D3480">
        <w:rPr>
          <w:rFonts w:ascii="Arial" w:hAnsi="Arial" w:cs="Arial"/>
          <w:sz w:val="24"/>
        </w:rPr>
        <w:t xml:space="preserve">Załącznik nr 2 do </w:t>
      </w:r>
      <w:r w:rsidR="004D3480" w:rsidRPr="004D3480">
        <w:rPr>
          <w:rFonts w:ascii="Arial" w:hAnsi="Arial" w:cs="Arial"/>
          <w:sz w:val="24"/>
        </w:rPr>
        <w:t>zarządzenia nr 2/2026</w:t>
      </w:r>
    </w:p>
    <w:p w:rsidR="00063762" w:rsidRDefault="00063762" w:rsidP="00063762">
      <w:pPr>
        <w:spacing w:after="0"/>
        <w:jc w:val="right"/>
        <w:rPr>
          <w:rFonts w:ascii="Arial" w:hAnsi="Arial" w:cs="Arial"/>
          <w:sz w:val="24"/>
        </w:rPr>
      </w:pPr>
      <w:r w:rsidRPr="004D3480">
        <w:rPr>
          <w:rFonts w:ascii="Arial" w:hAnsi="Arial" w:cs="Arial"/>
          <w:sz w:val="24"/>
        </w:rPr>
        <w:t xml:space="preserve"> Dyrektora Przedszkola nr 1 w Rybniku</w:t>
      </w:r>
    </w:p>
    <w:p w:rsidR="004D3480" w:rsidRPr="004D3480" w:rsidRDefault="004D3480" w:rsidP="00063762">
      <w:pPr>
        <w:spacing w:after="0"/>
        <w:jc w:val="right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jc w:val="center"/>
        <w:rPr>
          <w:rFonts w:ascii="Arial" w:hAnsi="Arial" w:cs="Arial"/>
          <w:b/>
          <w:sz w:val="28"/>
        </w:rPr>
      </w:pPr>
    </w:p>
    <w:p w:rsidR="00063762" w:rsidRDefault="00063762" w:rsidP="00063762">
      <w:pPr>
        <w:spacing w:after="0"/>
        <w:jc w:val="center"/>
        <w:rPr>
          <w:rFonts w:ascii="Arial" w:hAnsi="Arial" w:cs="Arial"/>
          <w:b/>
          <w:sz w:val="28"/>
        </w:rPr>
      </w:pPr>
      <w:r w:rsidRPr="00063762">
        <w:rPr>
          <w:rFonts w:ascii="Arial" w:hAnsi="Arial" w:cs="Arial"/>
          <w:b/>
          <w:sz w:val="28"/>
        </w:rPr>
        <w:t>Informacja dla pracownika o zapoznaniu się z procedurą zwolnienia pracownika niepedagogicznego</w:t>
      </w:r>
    </w:p>
    <w:p w:rsidR="00063762" w:rsidRPr="00063762" w:rsidRDefault="00063762" w:rsidP="00063762">
      <w:pPr>
        <w:spacing w:after="0"/>
        <w:jc w:val="center"/>
        <w:rPr>
          <w:rFonts w:ascii="Arial" w:hAnsi="Arial" w:cs="Arial"/>
          <w:b/>
          <w:sz w:val="28"/>
        </w:rPr>
      </w:pP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Imię i nazwisko pracownika: ..............................................................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Stanowisko: ....................................................................................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Data: ....................................</w:t>
      </w: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Oświadczam, że w dniu ........................................ zostałem(</w:t>
      </w:r>
      <w:proofErr w:type="spellStart"/>
      <w:r w:rsidRPr="00063762">
        <w:rPr>
          <w:rFonts w:ascii="Arial" w:hAnsi="Arial" w:cs="Arial"/>
          <w:sz w:val="24"/>
        </w:rPr>
        <w:t>am</w:t>
      </w:r>
      <w:proofErr w:type="spellEnd"/>
      <w:r w:rsidRPr="00063762">
        <w:rPr>
          <w:rFonts w:ascii="Arial" w:hAnsi="Arial" w:cs="Arial"/>
          <w:sz w:val="24"/>
        </w:rPr>
        <w:t>) zapoznany(a) z dokumentem:</w:t>
      </w: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„Procedura zwolnienia pracownika niepedagogicznego”, obowiązującą w </w:t>
      </w:r>
      <w:r>
        <w:rPr>
          <w:rFonts w:ascii="Arial" w:hAnsi="Arial" w:cs="Arial"/>
          <w:sz w:val="24"/>
        </w:rPr>
        <w:t xml:space="preserve">Przedszkolu nr 1 w Rybniku. 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Potwierdzam, że: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otrzymałem(</w:t>
      </w:r>
      <w:proofErr w:type="spellStart"/>
      <w:r w:rsidRPr="00063762">
        <w:rPr>
          <w:rFonts w:ascii="Arial" w:hAnsi="Arial" w:cs="Arial"/>
          <w:sz w:val="24"/>
        </w:rPr>
        <w:t>am</w:t>
      </w:r>
      <w:proofErr w:type="spellEnd"/>
      <w:r w:rsidRPr="00063762">
        <w:rPr>
          <w:rFonts w:ascii="Arial" w:hAnsi="Arial" w:cs="Arial"/>
          <w:sz w:val="24"/>
        </w:rPr>
        <w:t>) możliwość zapoznania się z treścią procedury,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rozumiem zasady, kryteria i etapy postępowania opisane w procedurze,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wiem, gdzie dokument jest udostępniony (BIP, sekretariat, dokumentacja wewnętrzna),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 xml:space="preserve">• </w:t>
      </w:r>
      <w:r w:rsidRPr="00063762">
        <w:rPr>
          <w:rFonts w:ascii="Arial" w:hAnsi="Arial" w:cs="Arial"/>
          <w:sz w:val="24"/>
        </w:rPr>
        <w:tab/>
        <w:t>mogę w każdej chwili zwrócić się o ponowne udostępnienie dokumentu.</w:t>
      </w: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Podpisane oświadczenie zostaje włączone do mojej dokumentacji kadrowej.</w:t>
      </w: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  <w:r w:rsidRPr="00063762">
        <w:rPr>
          <w:rFonts w:ascii="Arial" w:hAnsi="Arial" w:cs="Arial"/>
          <w:sz w:val="24"/>
        </w:rPr>
        <w:t>...............................................................</w:t>
      </w:r>
      <w:r>
        <w:rPr>
          <w:rFonts w:ascii="Arial" w:hAnsi="Arial" w:cs="Arial"/>
          <w:sz w:val="24"/>
        </w:rPr>
        <w:t xml:space="preserve">                              </w:t>
      </w:r>
      <w:r w:rsidRPr="00063762">
        <w:rPr>
          <w:rFonts w:ascii="Arial" w:hAnsi="Arial" w:cs="Arial"/>
          <w:sz w:val="24"/>
        </w:rPr>
        <w:t>...............................................................</w:t>
      </w:r>
    </w:p>
    <w:p w:rsidR="00063762" w:rsidRPr="00063762" w:rsidRDefault="00063762" w:rsidP="00063762">
      <w:pPr>
        <w:spacing w:after="0"/>
        <w:rPr>
          <w:rFonts w:ascii="Arial" w:hAnsi="Arial" w:cs="Arial"/>
          <w:sz w:val="24"/>
        </w:rPr>
      </w:pPr>
    </w:p>
    <w:p w:rsidR="00063762" w:rsidRPr="00F733E5" w:rsidRDefault="00063762" w:rsidP="0006376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Data i  p</w:t>
      </w:r>
      <w:r w:rsidRPr="00063762">
        <w:rPr>
          <w:rFonts w:ascii="Arial" w:hAnsi="Arial" w:cs="Arial"/>
          <w:sz w:val="24"/>
        </w:rPr>
        <w:t>odpis pracownika</w:t>
      </w:r>
      <w:r>
        <w:rPr>
          <w:rFonts w:ascii="Arial" w:hAnsi="Arial" w:cs="Arial"/>
          <w:sz w:val="24"/>
        </w:rPr>
        <w:t xml:space="preserve">                                                           </w:t>
      </w:r>
      <w:r w:rsidRPr="00063762">
        <w:rPr>
          <w:rFonts w:ascii="Arial" w:hAnsi="Arial" w:cs="Arial"/>
          <w:sz w:val="24"/>
        </w:rPr>
        <w:t xml:space="preserve">Podpis </w:t>
      </w:r>
      <w:r>
        <w:rPr>
          <w:rFonts w:ascii="Arial" w:hAnsi="Arial" w:cs="Arial"/>
          <w:sz w:val="24"/>
        </w:rPr>
        <w:t>dyrektora</w:t>
      </w:r>
    </w:p>
    <w:sectPr w:rsidR="00063762" w:rsidRPr="00F733E5" w:rsidSect="00063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A443C"/>
    <w:multiLevelType w:val="hybridMultilevel"/>
    <w:tmpl w:val="D4F42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41A2"/>
    <w:multiLevelType w:val="hybridMultilevel"/>
    <w:tmpl w:val="688AE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90"/>
    <w:rsid w:val="00063762"/>
    <w:rsid w:val="00447D26"/>
    <w:rsid w:val="004D3480"/>
    <w:rsid w:val="00805650"/>
    <w:rsid w:val="00A66290"/>
    <w:rsid w:val="00F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D6B4"/>
  <w15:chartTrackingRefBased/>
  <w15:docId w15:val="{76CDF40A-3A94-418A-B645-F1D16029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62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62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2026-03-16T12:22:00Z</cp:lastPrinted>
  <dcterms:created xsi:type="dcterms:W3CDTF">2026-03-16T11:30:00Z</dcterms:created>
  <dcterms:modified xsi:type="dcterms:W3CDTF">2026-03-16T12:24:00Z</dcterms:modified>
</cp:coreProperties>
</file>